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460" w:type="dxa"/>
            <w:vAlign w:val="bottom"/>
            <w:gridSpan w:val="12"/>
          </w:tcPr>
          <w:p>
            <w:pPr>
              <w:jc w:val="center"/>
              <w:ind w:right="9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33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jc w:val="center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restart"/>
          </w:tcPr>
          <w:p>
            <w:pPr>
              <w:jc w:val="center"/>
              <w:ind w:lef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highlight w:val="white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jc w:val="center"/>
              <w:ind w:right="4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Moskowitz Jessica D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Oil-Dri Corp of America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ODC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07/31/2021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Vice President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410 N. MICHIGAN AVENUE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-1767205</wp:posOffset>
            </wp:positionV>
            <wp:extent cx="6988810" cy="55473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8810" cy="554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3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S4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</w:t>
            </w:r>
          </w:p>
        </w:tc>
        <w:tc>
          <w:tcPr>
            <w:tcW w:w="3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35.0686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-1801495</wp:posOffset>
            </wp:positionV>
            <wp:extent cx="29845" cy="18065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Laura G. Scheland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6350</wp:posOffset>
            </wp:positionV>
            <wp:extent cx="127063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51117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1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09/13/2021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00" w:space="200"/>
            <w:col w:w="228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8" Type="http://schemas.openxmlformats.org/officeDocument/2006/relationships/hyperlink" Target="http://www.sec.gov/cgi-bin/browse-edgar?action=getcompany&amp;CIK=0001796485" TargetMode="External"/><Relationship Id="rId9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2021-09-13T16:30:24Z</dcterms:created>
  <dcterms:modified xsi:type="dcterms:W3CDTF">2021-09-13T16:30:24Z</dcterms:modified>
</cp:coreProperties>
</file>