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0001907830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87"/>
        <w:gridCol w:w="4118"/>
      </w:tblGrid>
      <w:tr>
        <w:trPr/>
        <w:tc>
          <w:tcPr>
            <w:tcW w:w="6087" w:type="dxa"/>
            <w:tcBorders/>
            <w:vAlign w:val="center"/>
          </w:tcPr>
          <w:p>
            <w:pPr>
              <w:pStyle w:val="TableContents"/>
              <w:bidi w:val="0"/>
              <w:spacing w:before="0" w:after="283"/>
              <w:jc w:val="left"/>
              <w:rPr/>
            </w:pPr>
            <w:r>
              <w:rPr/>
              <w:t>Name of Issuer</w:t>
            </w:r>
          </w:p>
        </w:tc>
        <w:tc>
          <w:tcPr>
            <w:tcW w:w="4118" w:type="dxa"/>
            <w:tcBorders/>
            <w:vAlign w:val="center"/>
          </w:tcPr>
          <w:p>
            <w:pPr>
              <w:pStyle w:val="TableContents"/>
              <w:bidi w:val="0"/>
              <w:spacing w:before="0" w:after="0"/>
              <w:jc w:val="left"/>
              <w:rPr/>
            </w:pPr>
            <w:r>
              <w:rPr/>
              <w:t>Oil-Dri Corporation of America</w:t>
            </w:r>
          </w:p>
        </w:tc>
      </w:tr>
      <w:tr>
        <w:trPr/>
        <w:tc>
          <w:tcPr>
            <w:tcW w:w="6087" w:type="dxa"/>
            <w:tcBorders/>
            <w:vAlign w:val="center"/>
          </w:tcPr>
          <w:p>
            <w:pPr>
              <w:pStyle w:val="TableContents"/>
              <w:bidi w:val="0"/>
              <w:spacing w:before="0" w:after="283"/>
              <w:jc w:val="left"/>
              <w:rPr/>
            </w:pPr>
            <w:r>
              <w:rPr/>
              <w:t>SEC File Number</w:t>
            </w:r>
          </w:p>
        </w:tc>
        <w:tc>
          <w:tcPr>
            <w:tcW w:w="4118" w:type="dxa"/>
            <w:tcBorders/>
            <w:vAlign w:val="center"/>
          </w:tcPr>
          <w:p>
            <w:pPr>
              <w:pStyle w:val="TableContents"/>
              <w:bidi w:val="0"/>
              <w:spacing w:before="0" w:after="283"/>
              <w:jc w:val="left"/>
              <w:rPr>
                <w:sz w:val="4"/>
                <w:szCs w:val="4"/>
              </w:rPr>
            </w:pPr>
            <w:r>
              <w:rPr>
                <w:sz w:val="4"/>
                <w:szCs w:val="4"/>
              </w:rPr>
            </w:r>
          </w:p>
        </w:tc>
      </w:tr>
      <w:tr>
        <w:trPr/>
        <w:tc>
          <w:tcPr>
            <w:tcW w:w="6087" w:type="dxa"/>
            <w:tcBorders/>
            <w:vAlign w:val="center"/>
          </w:tcPr>
          <w:p>
            <w:pPr>
              <w:pStyle w:val="TableContents"/>
              <w:bidi w:val="0"/>
              <w:spacing w:before="0" w:after="283"/>
              <w:jc w:val="left"/>
              <w:rPr/>
            </w:pPr>
            <w:r>
              <w:rPr/>
              <w:t>Address of Issuer</w:t>
            </w:r>
          </w:p>
        </w:tc>
        <w:tc>
          <w:tcPr>
            <w:tcW w:w="4118" w:type="dxa"/>
            <w:tcBorders/>
            <w:vAlign w:val="center"/>
          </w:tcPr>
          <w:p>
            <w:pPr>
              <w:pStyle w:val="TableContents"/>
              <w:bidi w:val="0"/>
              <w:spacing w:before="0" w:after="0"/>
              <w:jc w:val="left"/>
              <w:rPr/>
            </w:pPr>
            <w:r>
              <w:rPr/>
              <w:t>410 North Michigan Avenue, Suite 400</w:t>
              <w:br/>
              <w:t>Chicago</w:t>
              <w:br/>
              <w:t xml:space="preserve">ILLINOIS </w:t>
              <w:br/>
              <w:t>60611</w:t>
            </w:r>
          </w:p>
        </w:tc>
      </w:tr>
      <w:tr>
        <w:trPr/>
        <w:tc>
          <w:tcPr>
            <w:tcW w:w="6087" w:type="dxa"/>
            <w:tcBorders/>
            <w:vAlign w:val="center"/>
          </w:tcPr>
          <w:p>
            <w:pPr>
              <w:pStyle w:val="TableContents"/>
              <w:bidi w:val="0"/>
              <w:spacing w:before="0" w:after="283"/>
              <w:jc w:val="left"/>
              <w:rPr/>
            </w:pPr>
            <w:r>
              <w:rPr/>
              <w:t>Phone</w:t>
            </w:r>
          </w:p>
        </w:tc>
        <w:tc>
          <w:tcPr>
            <w:tcW w:w="4118" w:type="dxa"/>
            <w:tcBorders/>
            <w:vAlign w:val="center"/>
          </w:tcPr>
          <w:p>
            <w:pPr>
              <w:pStyle w:val="TableContents"/>
              <w:bidi w:val="0"/>
              <w:spacing w:before="0" w:after="0"/>
              <w:jc w:val="left"/>
              <w:rPr/>
            </w:pPr>
            <w:r>
              <w:rPr/>
              <w:t>312-321-1515</w:t>
            </w:r>
          </w:p>
        </w:tc>
      </w:tr>
      <w:tr>
        <w:trPr/>
        <w:tc>
          <w:tcPr>
            <w:tcW w:w="6087" w:type="dxa"/>
            <w:tcBorders/>
            <w:vAlign w:val="center"/>
          </w:tcPr>
          <w:p>
            <w:pPr>
              <w:pStyle w:val="TableContents"/>
              <w:bidi w:val="0"/>
              <w:spacing w:before="0" w:after="283"/>
              <w:jc w:val="left"/>
              <w:rPr/>
            </w:pPr>
            <w:r>
              <w:rPr/>
              <w:t>Name of Person for Whose Account the Securities are To Be Sold</w:t>
            </w:r>
          </w:p>
        </w:tc>
        <w:tc>
          <w:tcPr>
            <w:tcW w:w="4118" w:type="dxa"/>
            <w:tcBorders/>
            <w:vAlign w:val="center"/>
          </w:tcPr>
          <w:p>
            <w:pPr>
              <w:pStyle w:val="TableContents"/>
              <w:bidi w:val="0"/>
              <w:spacing w:before="0" w:after="0"/>
              <w:jc w:val="left"/>
              <w:rPr/>
            </w:pPr>
            <w:r>
              <w:rPr/>
              <w:t>Christopher B. Lamson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87" w:type="dxa"/>
            <w:tcBorders/>
            <w:vAlign w:val="center"/>
          </w:tcPr>
          <w:p>
            <w:pPr>
              <w:pStyle w:val="TableContents"/>
              <w:bidi w:val="0"/>
              <w:spacing w:before="0" w:after="283"/>
              <w:jc w:val="left"/>
              <w:rPr/>
            </w:pPr>
            <w:r>
              <w:rPr/>
              <w:t>Relationship to Issuer</w:t>
            </w:r>
          </w:p>
        </w:tc>
        <w:tc>
          <w:tcPr>
            <w:tcW w:w="411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76"/>
        <w:gridCol w:w="1184"/>
        <w:gridCol w:w="1393"/>
        <w:gridCol w:w="1566"/>
        <w:gridCol w:w="1575"/>
        <w:gridCol w:w="1397"/>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76"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397"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Common Stock</w:t>
            </w:r>
          </w:p>
        </w:tc>
        <w:tc>
          <w:tcPr>
            <w:tcW w:w="1476" w:type="dxa"/>
            <w:tcBorders/>
            <w:vAlign w:val="center"/>
          </w:tcPr>
          <w:p>
            <w:pPr>
              <w:pStyle w:val="TableContents"/>
              <w:bidi w:val="0"/>
              <w:spacing w:before="0" w:after="0"/>
              <w:jc w:val="left"/>
              <w:rPr/>
            </w:pPr>
            <w:r>
              <w:rPr/>
              <w:t>Charles Schwab &amp; Co., Inc.</w:t>
              <w:br/>
              <w:t>3000 Schwab Way</w:t>
              <w:br/>
              <w:t>Westlake   TX   72762</w:t>
            </w:r>
          </w:p>
        </w:tc>
        <w:tc>
          <w:tcPr>
            <w:tcW w:w="1184" w:type="dxa"/>
            <w:tcBorders/>
            <w:vAlign w:val="center"/>
          </w:tcPr>
          <w:p>
            <w:pPr>
              <w:pStyle w:val="TableContents"/>
              <w:bidi w:val="0"/>
              <w:spacing w:before="0" w:after="283"/>
              <w:jc w:val="left"/>
              <w:rPr/>
            </w:pPr>
            <w:r>
              <w:rPr/>
              <w:t>7000</w:t>
            </w:r>
          </w:p>
        </w:tc>
        <w:tc>
          <w:tcPr>
            <w:tcW w:w="1393" w:type="dxa"/>
            <w:tcBorders/>
            <w:vAlign w:val="center"/>
          </w:tcPr>
          <w:p>
            <w:pPr>
              <w:pStyle w:val="TableContents"/>
              <w:bidi w:val="0"/>
              <w:spacing w:before="0" w:after="283"/>
              <w:jc w:val="left"/>
              <w:rPr/>
            </w:pPr>
            <w:r>
              <w:rPr/>
              <w:t>600950</w:t>
            </w:r>
          </w:p>
        </w:tc>
        <w:tc>
          <w:tcPr>
            <w:tcW w:w="1566" w:type="dxa"/>
            <w:tcBorders/>
            <w:vAlign w:val="center"/>
          </w:tcPr>
          <w:p>
            <w:pPr>
              <w:pStyle w:val="TableContents"/>
              <w:bidi w:val="0"/>
              <w:spacing w:before="0" w:after="283"/>
              <w:jc w:val="left"/>
              <w:rPr/>
            </w:pPr>
            <w:r>
              <w:rPr/>
              <w:t>10245493</w:t>
            </w:r>
          </w:p>
        </w:tc>
        <w:tc>
          <w:tcPr>
            <w:tcW w:w="1575" w:type="dxa"/>
            <w:tcBorders/>
            <w:vAlign w:val="center"/>
          </w:tcPr>
          <w:p>
            <w:pPr>
              <w:pStyle w:val="TableContents"/>
              <w:bidi w:val="0"/>
              <w:spacing w:before="0" w:after="283"/>
              <w:jc w:val="left"/>
              <w:rPr/>
            </w:pPr>
            <w:r>
              <w:rPr/>
              <w:t>10/15/2026</w:t>
            </w:r>
          </w:p>
        </w:tc>
        <w:tc>
          <w:tcPr>
            <w:tcW w:w="1397"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 Stock</w:t>
            </w:r>
          </w:p>
        </w:tc>
        <w:tc>
          <w:tcPr>
            <w:tcW w:w="1105" w:type="dxa"/>
            <w:tcBorders/>
            <w:vAlign w:val="center"/>
          </w:tcPr>
          <w:p>
            <w:pPr>
              <w:pStyle w:val="TableContents"/>
              <w:bidi w:val="0"/>
              <w:spacing w:before="0" w:after="283"/>
              <w:jc w:val="left"/>
              <w:rPr/>
            </w:pPr>
            <w:r>
              <w:rPr/>
              <w:t>01/20/2025</w:t>
            </w:r>
          </w:p>
        </w:tc>
        <w:tc>
          <w:tcPr>
            <w:tcW w:w="1430" w:type="dxa"/>
            <w:tcBorders/>
            <w:vAlign w:val="center"/>
          </w:tcPr>
          <w:p>
            <w:pPr>
              <w:pStyle w:val="TableContents"/>
              <w:bidi w:val="0"/>
              <w:spacing w:before="0" w:after="283"/>
              <w:jc w:val="left"/>
              <w:rPr/>
            </w:pPr>
            <w:r>
              <w:rPr/>
              <w:t>Restricted Stock Award</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8448</w:t>
            </w:r>
          </w:p>
        </w:tc>
        <w:tc>
          <w:tcPr>
            <w:tcW w:w="1046" w:type="dxa"/>
            <w:tcBorders/>
            <w:vAlign w:val="center"/>
          </w:tcPr>
          <w:p>
            <w:pPr>
              <w:pStyle w:val="TableContents"/>
              <w:bidi w:val="0"/>
              <w:spacing w:before="0" w:after="283"/>
              <w:jc w:val="left"/>
              <w:rPr/>
            </w:pPr>
            <w:r>
              <w:rPr/>
              <w:t>01/20/2025</w:t>
            </w:r>
          </w:p>
        </w:tc>
        <w:tc>
          <w:tcPr>
            <w:tcW w:w="1610"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047"/>
        <w:gridCol w:w="8158"/>
      </w:tblGrid>
      <w:tr>
        <w:trPr/>
        <w:tc>
          <w:tcPr>
            <w:tcW w:w="2047" w:type="dxa"/>
            <w:tcBorders/>
            <w:vAlign w:val="center"/>
          </w:tcPr>
          <w:p>
            <w:pPr>
              <w:pStyle w:val="TableContents"/>
              <w:bidi w:val="0"/>
              <w:spacing w:before="0" w:after="283"/>
              <w:jc w:val="left"/>
              <w:rPr/>
            </w:pPr>
            <w:r>
              <w:rPr/>
              <w:t>Remarks</w:t>
            </w:r>
          </w:p>
        </w:tc>
        <w:tc>
          <w:tcPr>
            <w:tcW w:w="8158" w:type="dxa"/>
            <w:tcBorders/>
            <w:vAlign w:val="center"/>
          </w:tcPr>
          <w:p>
            <w:pPr>
              <w:pStyle w:val="TableContents"/>
              <w:bidi w:val="0"/>
              <w:spacing w:before="0" w:after="0"/>
              <w:jc w:val="left"/>
              <w:rPr/>
            </w:pPr>
            <w:r>
              <w:rPr/>
              <w:t>Shares to be sold from account registered LAMSON FAMILY TRUST U/A DTD 03/21/2003</w:t>
            </w:r>
          </w:p>
        </w:tc>
      </w:tr>
      <w:tr>
        <w:trPr/>
        <w:tc>
          <w:tcPr>
            <w:tcW w:w="2047" w:type="dxa"/>
            <w:tcBorders/>
            <w:vAlign w:val="center"/>
          </w:tcPr>
          <w:p>
            <w:pPr>
              <w:pStyle w:val="TableContents"/>
              <w:bidi w:val="0"/>
              <w:spacing w:before="0" w:after="283"/>
              <w:jc w:val="left"/>
              <w:rPr/>
            </w:pPr>
            <w:r>
              <w:rPr/>
              <w:t>Date of Notice</w:t>
            </w:r>
          </w:p>
        </w:tc>
        <w:tc>
          <w:tcPr>
            <w:tcW w:w="8158" w:type="dxa"/>
            <w:tcBorders/>
            <w:vAlign w:val="center"/>
          </w:tcPr>
          <w:p>
            <w:pPr>
              <w:pStyle w:val="TableContents"/>
              <w:bidi w:val="0"/>
              <w:spacing w:before="0" w:after="0"/>
              <w:jc w:val="left"/>
              <w:rPr/>
            </w:pPr>
            <w:r>
              <w:rPr/>
              <w:t>10/15/2026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047" w:type="dxa"/>
            <w:tcBorders/>
            <w:vAlign w:val="center"/>
          </w:tcPr>
          <w:p>
            <w:pPr>
              <w:pStyle w:val="TableContents"/>
              <w:bidi w:val="0"/>
              <w:spacing w:before="0" w:after="283"/>
              <w:jc w:val="left"/>
              <w:rPr/>
            </w:pPr>
            <w:r>
              <w:rPr/>
              <w:t>Signature</w:t>
            </w:r>
          </w:p>
        </w:tc>
        <w:tc>
          <w:tcPr>
            <w:tcW w:w="8158" w:type="dxa"/>
            <w:tcBorders/>
            <w:vAlign w:val="center"/>
          </w:tcPr>
          <w:p>
            <w:pPr>
              <w:pStyle w:val="TableContents"/>
              <w:bidi w:val="0"/>
              <w:spacing w:before="0" w:after="0"/>
              <w:jc w:val="left"/>
              <w:rPr/>
            </w:pPr>
            <w:r>
              <w:rPr/>
              <w:t>Christopher B. Lamson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589</Words>
  <Characters>2972</Characters>
  <CharactersWithSpaces>3507</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