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1077173.xml.htm"/>
      <w:bookmarkStart w:id="1" w:name="kswkform4_17610771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Lamson Christopher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410 N. MICHIGAN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60611-4213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Oil-Dri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ODC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59.07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shares of Common Stock granted pursuant to the Oil-Dri Corporation of America 2006 Long Term Incentive Plan in a transaction exempt under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shares of Common Stock are scheduled to "cliff" vest in full on October 19, 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Based on the closing price of the shares on Monday, October 20, 2025, the first trading day following the grant date of this award, which fell on a weekend.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Anthony W. Parker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7830" TargetMode="External"/><Relationship Id="rId5" Type="http://schemas.openxmlformats.org/officeDocument/2006/relationships/hyperlink" Target="http://www.sec.gov/cgi-bin/browse-edgar?action=getcompany&amp;CIK=00000740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3435</Characters>
  <CharactersWithSpaces>4015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