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Christiansen Aaron</w:t>
              </w:r>
            </w:hyperlink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Manufacturing - CPG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0.83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By ESPP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Douglas A. Graham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068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2020-01-19T07:23:36Z</dcterms:created>
  <dcterms:modified xsi:type="dcterms:W3CDTF">2020-01-19T07:23:36Z</dcterms:modified>
</cp:coreProperties>
</file>